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089EA4D4" w:rsidR="00E34137" w:rsidRPr="00A7278E" w:rsidRDefault="004F0C58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 w:rsidRPr="004F0C58">
        <w:rPr>
          <w:rFonts w:ascii="Times New Roman" w:hAnsi="Times New Roman" w:cs="Times New Roman"/>
          <w:b/>
          <w:bCs/>
          <w:sz w:val="24"/>
          <w:szCs w:val="24"/>
        </w:rPr>
        <w:t>99260 Основы фармакологии и фармакогенетики</w:t>
      </w:r>
    </w:p>
    <w:bookmarkEnd w:id="0"/>
    <w:p w14:paraId="7352F573" w14:textId="77777777" w:rsidR="004F0C58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«6B05105 - Генетика»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0A16EA58" w14:textId="52CBE668" w:rsidR="0052295F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66BD85BB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0C58" w:rsidRPr="004F0C58">
        <w:rPr>
          <w:rFonts w:ascii="Times New Roman" w:hAnsi="Times New Roman" w:cs="Times New Roman"/>
          <w:sz w:val="24"/>
          <w:szCs w:val="24"/>
          <w:u w:val="single"/>
        </w:rPr>
        <w:t>99260 Основы фармакологии и фармакогенетики</w:t>
      </w:r>
      <w:r w:rsidR="004F0C58" w:rsidRPr="004F0C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«6B05105 - Генетика»</w:t>
      </w:r>
      <w:r w:rsidR="0085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1B5B09D6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8557D5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Зав. кафедрой _________________ Жунусбаева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A554A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A56080">
        <w:rPr>
          <w:iCs/>
          <w:color w:val="auto"/>
          <w:lang w:val="kk-KZ"/>
        </w:rPr>
        <w:t>н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074BA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387DAABD" w:rsidR="00074BAD" w:rsidRPr="0018685C" w:rsidRDefault="008557D5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БАКАЛАВРИАТ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27C60D6B" w14:textId="57D40073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8557D5">
        <w:rPr>
          <w:rFonts w:ascii="Times New Roman" w:hAnsi="Times New Roman" w:cs="Times New Roman"/>
          <w:sz w:val="24"/>
        </w:rPr>
        <w:t>Основы г</w:t>
      </w:r>
      <w:r w:rsidRPr="002E3428">
        <w:rPr>
          <w:rFonts w:ascii="Times New Roman" w:hAnsi="Times New Roman" w:cs="Times New Roman"/>
          <w:sz w:val="24"/>
          <w:u w:val="single"/>
        </w:rPr>
        <w:t>енн</w:t>
      </w:r>
      <w:r w:rsidR="008557D5">
        <w:rPr>
          <w:rFonts w:ascii="Times New Roman" w:hAnsi="Times New Roman" w:cs="Times New Roman"/>
          <w:sz w:val="24"/>
          <w:u w:val="single"/>
        </w:rPr>
        <w:t>ой</w:t>
      </w:r>
      <w:r w:rsidRPr="002E3428">
        <w:rPr>
          <w:rFonts w:ascii="Times New Roman" w:hAnsi="Times New Roman" w:cs="Times New Roman"/>
          <w:sz w:val="24"/>
          <w:u w:val="single"/>
        </w:rPr>
        <w:t xml:space="preserve"> инженери</w:t>
      </w:r>
      <w:r w:rsidR="008557D5">
        <w:rPr>
          <w:rFonts w:ascii="Times New Roman" w:hAnsi="Times New Roman" w:cs="Times New Roman"/>
          <w:sz w:val="24"/>
          <w:u w:val="single"/>
        </w:rPr>
        <w:t>и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23212" w14:textId="77777777" w:rsidR="004F0C58" w:rsidRPr="004F0C58" w:rsidRDefault="004F0C5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C58">
        <w:rPr>
          <w:rFonts w:ascii="Times New Roman" w:hAnsi="Times New Roman" w:cs="Times New Roman"/>
          <w:sz w:val="24"/>
          <w:szCs w:val="24"/>
          <w:lang w:val="kk-KZ"/>
        </w:rPr>
        <w:t>Введение в основы фармакогенетики. История развития фармакогенетики.</w:t>
      </w:r>
    </w:p>
    <w:p w14:paraId="6466FCDE" w14:textId="67C44315" w:rsidR="00031F0D" w:rsidRPr="00FD6A78" w:rsidRDefault="004F0C5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C58">
        <w:rPr>
          <w:rFonts w:ascii="Times New Roman" w:hAnsi="Times New Roman" w:cs="Times New Roman"/>
          <w:sz w:val="24"/>
          <w:szCs w:val="24"/>
        </w:rPr>
        <w:t>Руководство по безопасной работе в лаборатории.</w:t>
      </w:r>
    </w:p>
    <w:p w14:paraId="2281051D" w14:textId="77777777" w:rsidR="004F0C5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F0C58" w:rsidRPr="004F0C58">
        <w:t xml:space="preserve"> </w:t>
      </w:r>
      <w:r w:rsidR="004F0C58" w:rsidRPr="004F0C58">
        <w:rPr>
          <w:rFonts w:ascii="Times New Roman" w:hAnsi="Times New Roman" w:cs="Times New Roman"/>
          <w:sz w:val="24"/>
          <w:szCs w:val="24"/>
          <w:lang w:val="kk-KZ"/>
        </w:rPr>
        <w:t xml:space="preserve">Фармакогенетические исследования. Процессы превращения лекарственных средств в организме. </w:t>
      </w:r>
    </w:p>
    <w:p w14:paraId="70E5EAD4" w14:textId="77777777" w:rsidR="004F0C58" w:rsidRDefault="004F0C5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4F0C58">
        <w:rPr>
          <w:rFonts w:ascii="Times New Roman" w:hAnsi="Times New Roman" w:cs="Times New Roman"/>
          <w:sz w:val="24"/>
          <w:szCs w:val="24"/>
          <w:lang w:val="kk-KZ"/>
        </w:rPr>
        <w:t xml:space="preserve">Фазы биотрансформации лекарственных средств. </w:t>
      </w:r>
    </w:p>
    <w:p w14:paraId="5DFFAF48" w14:textId="3F79C956" w:rsidR="00FD6A78" w:rsidRDefault="004F0C5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4F0C58">
        <w:rPr>
          <w:rFonts w:ascii="Times New Roman" w:hAnsi="Times New Roman" w:cs="Times New Roman"/>
          <w:sz w:val="24"/>
          <w:szCs w:val="24"/>
          <w:lang w:val="kk-KZ"/>
        </w:rPr>
        <w:t>Генетические факторы, влияющие на фармакокинетику лекарственных средств.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1197A7" w14:textId="2E4869CC" w:rsidR="004F0C58" w:rsidRPr="004F0C58" w:rsidRDefault="004F0C58" w:rsidP="004F0C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F0C58">
        <w:rPr>
          <w:rFonts w:ascii="Times New Roman" w:hAnsi="Times New Roman" w:cs="Times New Roman"/>
          <w:sz w:val="24"/>
          <w:szCs w:val="24"/>
          <w:lang w:val="kk-KZ"/>
        </w:rPr>
        <w:t>Полимеразная цепная реакция (ПЦР).</w:t>
      </w:r>
    </w:p>
    <w:p w14:paraId="34F446CE" w14:textId="33F89195" w:rsidR="00FC09AC" w:rsidRPr="00A7278E" w:rsidRDefault="004F0C58" w:rsidP="004F0C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4F0C58">
        <w:rPr>
          <w:rFonts w:ascii="Times New Roman" w:hAnsi="Times New Roman" w:cs="Times New Roman"/>
          <w:sz w:val="24"/>
          <w:szCs w:val="24"/>
          <w:lang w:val="kk-KZ"/>
        </w:rPr>
        <w:t>Реагенты ПЦР. Стадии ПЦР.</w:t>
      </w:r>
    </w:p>
    <w:p w14:paraId="1A4D2B06" w14:textId="641B03A5" w:rsidR="00FD6A78" w:rsidRDefault="004F0C5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0C58">
        <w:rPr>
          <w:rFonts w:ascii="Times New Roman" w:hAnsi="Times New Roman" w:cs="Times New Roman"/>
          <w:sz w:val="24"/>
          <w:szCs w:val="24"/>
          <w:lang w:val="kk-KZ"/>
        </w:rPr>
        <w:t>Изменение состояния определенных функций организма в ответ на воздействие лекарственных средств. Гормоны и нейромедиаторы.</w:t>
      </w:r>
    </w:p>
    <w:p w14:paraId="1D784505" w14:textId="7FDEE650" w:rsidR="00FD6A78" w:rsidRDefault="004F0C5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F0C58">
        <w:rPr>
          <w:rFonts w:ascii="Times New Roman" w:hAnsi="Times New Roman" w:cs="Times New Roman"/>
          <w:sz w:val="24"/>
          <w:szCs w:val="24"/>
          <w:lang w:val="kk-KZ"/>
        </w:rPr>
        <w:t>Молекулярно-генетические маркеры.</w:t>
      </w:r>
    </w:p>
    <w:p w14:paraId="435CE819" w14:textId="43570A3E" w:rsidR="00A7278E" w:rsidRDefault="004F0C58" w:rsidP="004F0C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F0C58">
        <w:rPr>
          <w:rFonts w:ascii="Times New Roman" w:hAnsi="Times New Roman" w:cs="Times New Roman"/>
          <w:sz w:val="24"/>
          <w:szCs w:val="24"/>
        </w:rPr>
        <w:t>Применение терапевтического лекарственного мониторинга.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28943300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F0C58" w:rsidRPr="004F0C58">
        <w:rPr>
          <w:rFonts w:ascii="Times New Roman" w:hAnsi="Times New Roman" w:cs="Times New Roman"/>
          <w:sz w:val="24"/>
          <w:szCs w:val="24"/>
          <w:lang w:val="kk-KZ"/>
        </w:rPr>
        <w:t>Роль полиморфных вариантов генов, кодирующих траснспортеры лекарственных средств, в фармакологическом ответе.</w:t>
      </w:r>
    </w:p>
    <w:p w14:paraId="10D051C8" w14:textId="37B15199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4F0C58" w:rsidRPr="004F0C58">
        <w:rPr>
          <w:rFonts w:ascii="Times New Roman" w:hAnsi="Times New Roman" w:cs="Times New Roman"/>
          <w:sz w:val="24"/>
          <w:szCs w:val="24"/>
        </w:rPr>
        <w:t>Гель электрофорез. Горизонтальный электрофорез ДНК.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E22A6" w14:textId="71D69DB4" w:rsidR="00FC09AC" w:rsidRPr="00A7278E" w:rsidRDefault="003E5992" w:rsidP="004F0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F0C58" w:rsidRPr="004F0C58">
        <w:rPr>
          <w:rFonts w:ascii="Times New Roman" w:hAnsi="Times New Roman" w:cs="Times New Roman"/>
          <w:sz w:val="24"/>
          <w:szCs w:val="24"/>
        </w:rPr>
        <w:t>Вертикальный электрофорез.</w:t>
      </w:r>
      <w:r w:rsidR="00FC5097">
        <w:rPr>
          <w:rFonts w:ascii="Times New Roman" w:hAnsi="Times New Roman" w:cs="Times New Roman"/>
          <w:sz w:val="24"/>
          <w:szCs w:val="24"/>
        </w:rPr>
        <w:t xml:space="preserve"> </w:t>
      </w:r>
      <w:r w:rsidR="004F0C58" w:rsidRPr="004F0C58">
        <w:rPr>
          <w:rFonts w:ascii="Times New Roman" w:hAnsi="Times New Roman" w:cs="Times New Roman"/>
          <w:sz w:val="24"/>
          <w:szCs w:val="24"/>
        </w:rPr>
        <w:t>Электрофорез в полиакриламидном геле.</w:t>
      </w:r>
    </w:p>
    <w:p w14:paraId="3EE40E99" w14:textId="2CEE7713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FC5097" w:rsidRPr="00FC509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Фармакогенетика препаратов, применяемых в акушерстве и гинекологии. Фармакогенетика антиагрегантов.</w:t>
      </w:r>
    </w:p>
    <w:p w14:paraId="4E10EAAF" w14:textId="787B6013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097" w:rsidRPr="00FC5097">
        <w:rPr>
          <w:rFonts w:ascii="Times New Roman" w:hAnsi="Times New Roman" w:cs="Times New Roman"/>
          <w:color w:val="000000" w:themeColor="text1"/>
          <w:sz w:val="24"/>
          <w:szCs w:val="24"/>
        </w:rPr>
        <w:t>Семейство цитохромов P450. Физиологическая функция бутирилхолинэстеразы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081303" w14:textId="200DC3EA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FC5097" w:rsidRPr="00FC509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Рестрикционный анализ.</w:t>
      </w:r>
    </w:p>
    <w:p w14:paraId="22CE5952" w14:textId="202E2F4D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FC5097" w:rsidRPr="00FC509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Фармакогенетические исследования 2 фазы биотрансформации.</w:t>
      </w:r>
    </w:p>
    <w:p w14:paraId="614562BF" w14:textId="2D1A1D06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="00FC5097" w:rsidRPr="00FC509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Скрининг с зондами Taqman.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64FFA463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C5097" w:rsidRPr="00FC5097">
        <w:rPr>
          <w:rFonts w:ascii="Times New Roman" w:hAnsi="Times New Roman" w:cs="Times New Roman"/>
          <w:sz w:val="24"/>
          <w:szCs w:val="24"/>
          <w:lang w:val="kk-KZ"/>
        </w:rPr>
        <w:t>Генетические факторы, влияющие на фармакодинамику лекарственных средств.</w:t>
      </w:r>
    </w:p>
    <w:p w14:paraId="319872DE" w14:textId="2707B7DD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C5097" w:rsidRPr="00FC5097">
        <w:rPr>
          <w:rFonts w:ascii="Times New Roman" w:hAnsi="Times New Roman" w:cs="Times New Roman"/>
          <w:sz w:val="24"/>
          <w:szCs w:val="24"/>
          <w:lang w:val="kk-KZ"/>
        </w:rPr>
        <w:t>Гибридизация на олигонуклеотидных чипах.</w:t>
      </w:r>
    </w:p>
    <w:p w14:paraId="407B8411" w14:textId="79417561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94B00" w:rsidRPr="00894B00">
        <w:rPr>
          <w:rFonts w:ascii="Times New Roman" w:hAnsi="Times New Roman" w:cs="Times New Roman"/>
          <w:sz w:val="24"/>
          <w:szCs w:val="24"/>
          <w:lang w:val="kk-KZ"/>
        </w:rPr>
        <w:t>Фармакокинетика и фармакодинамика. Биотрансформация ЛС.</w:t>
      </w:r>
    </w:p>
    <w:p w14:paraId="5D865CB6" w14:textId="66734325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94B00" w:rsidRPr="00894B00">
        <w:rPr>
          <w:rFonts w:ascii="Times New Roman" w:hAnsi="Times New Roman" w:cs="Times New Roman"/>
          <w:sz w:val="24"/>
          <w:szCs w:val="24"/>
          <w:lang w:val="kk-KZ"/>
        </w:rPr>
        <w:t>Генетический полиморфизм ангиотензинпревращающего фермента и β2-брадикининовых рецепторов.</w:t>
      </w:r>
    </w:p>
    <w:p w14:paraId="069F9879" w14:textId="46A39601" w:rsidR="00FC09AC" w:rsidRPr="00A7278E" w:rsidRDefault="00B00D92" w:rsidP="00894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94B00" w:rsidRPr="00894B00">
        <w:rPr>
          <w:rFonts w:ascii="Times New Roman" w:hAnsi="Times New Roman" w:cs="Times New Roman"/>
          <w:sz w:val="24"/>
          <w:szCs w:val="24"/>
          <w:lang w:val="kk-KZ"/>
        </w:rPr>
        <w:t>Гибридизация на олигонуклеотидных чипах</w:t>
      </w:r>
      <w:r w:rsidR="00894B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B00" w:rsidRPr="00894B00">
        <w:rPr>
          <w:rFonts w:ascii="Times New Roman" w:hAnsi="Times New Roman" w:cs="Times New Roman"/>
          <w:sz w:val="24"/>
          <w:szCs w:val="24"/>
          <w:lang w:val="kk-KZ"/>
        </w:rPr>
        <w:t>с мелкими шариками (beads)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3A91214" w14:textId="6427DC6A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B00" w:rsidRPr="00894B00">
        <w:rPr>
          <w:rFonts w:ascii="Times New Roman" w:hAnsi="Times New Roman" w:cs="Times New Roman"/>
          <w:color w:val="000000" w:themeColor="text1"/>
          <w:sz w:val="24"/>
          <w:szCs w:val="24"/>
        </w:rPr>
        <w:t>Генетический полиморфизм глюкозо-6-фосфат-дегидрогеназы (Г-6-ФД) и рианодинового рецептора 1 типа.</w:t>
      </w:r>
    </w:p>
    <w:p w14:paraId="782764FA" w14:textId="78530D73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94B00" w:rsidRPr="00894B00">
        <w:rPr>
          <w:rFonts w:ascii="Times New Roman" w:hAnsi="Times New Roman" w:cs="Times New Roman"/>
          <w:sz w:val="24"/>
          <w:szCs w:val="24"/>
          <w:lang w:val="kk-KZ"/>
        </w:rPr>
        <w:t>Аллель-специфичный ПЦР.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6981AB42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94B00" w:rsidRPr="00894B00">
        <w:rPr>
          <w:rFonts w:ascii="Times New Roman" w:hAnsi="Times New Roman" w:cs="Times New Roman"/>
          <w:sz w:val="24"/>
          <w:szCs w:val="24"/>
          <w:lang w:val="kk-KZ"/>
        </w:rPr>
        <w:t>Изменение фармакологического ответа при наследственных заболеваниях.</w:t>
      </w:r>
    </w:p>
    <w:p w14:paraId="7DF1A369" w14:textId="5A93F303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894B00" w:rsidRPr="00894B00">
        <w:rPr>
          <w:rFonts w:ascii="Times New Roman" w:hAnsi="Times New Roman" w:cs="Times New Roman"/>
          <w:sz w:val="24"/>
          <w:szCs w:val="24"/>
          <w:lang w:val="kk-KZ"/>
        </w:rPr>
        <w:t>Фармакогенетическое тестирование при применении статинов.</w:t>
      </w:r>
    </w:p>
    <w:p w14:paraId="0FBB0DAB" w14:textId="079D1422" w:rsidR="00894B00" w:rsidRDefault="00894B00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894B00">
        <w:rPr>
          <w:rFonts w:ascii="Times New Roman" w:hAnsi="Times New Roman" w:cs="Times New Roman"/>
          <w:sz w:val="24"/>
          <w:szCs w:val="24"/>
          <w:lang w:val="kk-KZ"/>
        </w:rPr>
        <w:t>Генная терапия.</w:t>
      </w:r>
      <w:r w:rsidRPr="00894B00">
        <w:t xml:space="preserve"> </w:t>
      </w:r>
      <w:r w:rsidRPr="00894B00">
        <w:rPr>
          <w:rFonts w:ascii="Times New Roman" w:hAnsi="Times New Roman" w:cs="Times New Roman"/>
          <w:sz w:val="24"/>
          <w:szCs w:val="24"/>
          <w:lang w:val="kk-KZ"/>
        </w:rPr>
        <w:t>Перспективы персонализированной медицины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BE10E8" w14:textId="77777777" w:rsidR="00894B00" w:rsidRDefault="00894B00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E0668" w14:textId="40BB37CA" w:rsidR="00894B00" w:rsidRPr="00C922EB" w:rsidRDefault="0052295F" w:rsidP="00894B00">
      <w:pPr>
        <w:pStyle w:val="ab"/>
        <w:rPr>
          <w:rFonts w:ascii="Times New Roman" w:hAnsi="Times New Roman"/>
          <w:sz w:val="20"/>
          <w:szCs w:val="20"/>
        </w:rPr>
      </w:pPr>
      <w:r w:rsidRPr="00A7278E">
        <w:rPr>
          <w:rFonts w:ascii="Times New Roman" w:hAnsi="Times New Roman"/>
          <w:sz w:val="24"/>
          <w:szCs w:val="24"/>
        </w:rPr>
        <w:t xml:space="preserve">1. </w:t>
      </w:r>
      <w:r w:rsidR="00894B00" w:rsidRPr="00C922EB">
        <w:rPr>
          <w:rFonts w:ascii="Times New Roman" w:hAnsi="Times New Roman"/>
          <w:sz w:val="20"/>
          <w:szCs w:val="20"/>
        </w:rPr>
        <w:t>Середенин С.Б. Лекции по фармакогенетике. М. -  МИА. 2004</w:t>
      </w:r>
    </w:p>
    <w:p w14:paraId="0D38CAE1" w14:textId="77777777" w:rsidR="00894B00" w:rsidRPr="00C922EB" w:rsidRDefault="00894B00" w:rsidP="00894B00">
      <w:pPr>
        <w:pStyle w:val="ab"/>
        <w:rPr>
          <w:rFonts w:ascii="Times New Roman" w:hAnsi="Times New Roman"/>
          <w:sz w:val="20"/>
          <w:szCs w:val="20"/>
        </w:rPr>
      </w:pPr>
      <w:r w:rsidRPr="00C922EB">
        <w:rPr>
          <w:rFonts w:ascii="Times New Roman" w:hAnsi="Times New Roman"/>
          <w:sz w:val="20"/>
          <w:szCs w:val="20"/>
        </w:rPr>
        <w:t xml:space="preserve">2. Сычев Д.А., Раменская Г.В., Игнатьев И.В., Кукес В.Г. Клиническая фармакогенетика. Геотар-Медиа. 2007. </w:t>
      </w:r>
    </w:p>
    <w:p w14:paraId="56CBE065" w14:textId="77777777" w:rsidR="00894B00" w:rsidRPr="00C922EB" w:rsidRDefault="00894B00" w:rsidP="00894B00">
      <w:pPr>
        <w:pStyle w:val="ab"/>
        <w:rPr>
          <w:rFonts w:ascii="Times New Roman" w:hAnsi="Times New Roman"/>
          <w:sz w:val="20"/>
          <w:szCs w:val="20"/>
        </w:rPr>
      </w:pPr>
      <w:r w:rsidRPr="00C922EB">
        <w:rPr>
          <w:rFonts w:ascii="Times New Roman" w:hAnsi="Times New Roman"/>
          <w:sz w:val="20"/>
          <w:szCs w:val="20"/>
        </w:rPr>
        <w:t xml:space="preserve">3.  Грачев В.Г., Сычев Д.А., Раменская Г.В. Метаболизм лекарственных средств. Научные основы персонализированной медицины (Руководство для врачей) ГЭОТАР-Медиа. 2008. </w:t>
      </w:r>
    </w:p>
    <w:p w14:paraId="666C678B" w14:textId="77777777" w:rsidR="00894B00" w:rsidRPr="00C922EB" w:rsidRDefault="00894B00" w:rsidP="00894B00">
      <w:pPr>
        <w:pStyle w:val="ab"/>
        <w:rPr>
          <w:rFonts w:ascii="Times New Roman" w:hAnsi="Times New Roman"/>
          <w:sz w:val="20"/>
          <w:szCs w:val="20"/>
        </w:rPr>
      </w:pPr>
      <w:r w:rsidRPr="00C922EB">
        <w:rPr>
          <w:rFonts w:ascii="Times New Roman" w:hAnsi="Times New Roman"/>
          <w:sz w:val="20"/>
          <w:szCs w:val="20"/>
        </w:rPr>
        <w:lastRenderedPageBreak/>
        <w:t xml:space="preserve">4. Бочков Н.П. Клиническая генетика. Москва, Медицина, 1997. 5. Доклад научной группы ВОЗ № 524, 1975 г. «Фармакогенетика». </w:t>
      </w:r>
    </w:p>
    <w:p w14:paraId="67CD2C11" w14:textId="77777777" w:rsidR="00894B00" w:rsidRPr="00C922EB" w:rsidRDefault="00894B00" w:rsidP="00894B00">
      <w:pPr>
        <w:pStyle w:val="ab"/>
        <w:rPr>
          <w:rFonts w:ascii="Times New Roman" w:hAnsi="Times New Roman"/>
          <w:sz w:val="20"/>
          <w:szCs w:val="20"/>
        </w:rPr>
      </w:pPr>
      <w:r w:rsidRPr="00C922EB">
        <w:rPr>
          <w:rFonts w:ascii="Times New Roman" w:hAnsi="Times New Roman"/>
          <w:sz w:val="20"/>
          <w:szCs w:val="20"/>
        </w:rPr>
        <w:t>5. Кукес В.Г. Метаболизм лекарственных средств: клинико-фармакологические аспекты. М., Реафарма. 2004</w:t>
      </w:r>
    </w:p>
    <w:p w14:paraId="42A3F3BF" w14:textId="45206995" w:rsidR="009571AF" w:rsidRPr="00A7278E" w:rsidRDefault="009571AF" w:rsidP="00894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95AB" w14:textId="77777777" w:rsidR="003C552C" w:rsidRDefault="003C552C" w:rsidP="0006001F">
      <w:pPr>
        <w:spacing w:after="0" w:line="240" w:lineRule="auto"/>
      </w:pPr>
      <w:r>
        <w:separator/>
      </w:r>
    </w:p>
  </w:endnote>
  <w:endnote w:type="continuationSeparator" w:id="0">
    <w:p w14:paraId="4CD910D5" w14:textId="77777777" w:rsidR="003C552C" w:rsidRDefault="003C552C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40F7" w14:textId="77777777" w:rsidR="003C552C" w:rsidRDefault="003C552C" w:rsidP="0006001F">
      <w:pPr>
        <w:spacing w:after="0" w:line="240" w:lineRule="auto"/>
      </w:pPr>
      <w:r>
        <w:separator/>
      </w:r>
    </w:p>
  </w:footnote>
  <w:footnote w:type="continuationSeparator" w:id="0">
    <w:p w14:paraId="68DF0091" w14:textId="77777777" w:rsidR="003C552C" w:rsidRDefault="003C552C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93730"/>
    <w:rsid w:val="000F342C"/>
    <w:rsid w:val="000F6D21"/>
    <w:rsid w:val="00125318"/>
    <w:rsid w:val="0017009E"/>
    <w:rsid w:val="0018685C"/>
    <w:rsid w:val="001D042A"/>
    <w:rsid w:val="001D66C9"/>
    <w:rsid w:val="002041FE"/>
    <w:rsid w:val="00275FD1"/>
    <w:rsid w:val="002923ED"/>
    <w:rsid w:val="002B6200"/>
    <w:rsid w:val="002E3428"/>
    <w:rsid w:val="003202C1"/>
    <w:rsid w:val="00370C65"/>
    <w:rsid w:val="003755A9"/>
    <w:rsid w:val="003B5E14"/>
    <w:rsid w:val="003C552C"/>
    <w:rsid w:val="003E4AEB"/>
    <w:rsid w:val="003E5992"/>
    <w:rsid w:val="003E7F00"/>
    <w:rsid w:val="003F1BE8"/>
    <w:rsid w:val="00414D6D"/>
    <w:rsid w:val="00431B92"/>
    <w:rsid w:val="004D2409"/>
    <w:rsid w:val="004F0C58"/>
    <w:rsid w:val="0052295F"/>
    <w:rsid w:val="00573BEE"/>
    <w:rsid w:val="005E6A29"/>
    <w:rsid w:val="006111F5"/>
    <w:rsid w:val="00717E6A"/>
    <w:rsid w:val="00734E21"/>
    <w:rsid w:val="00743B77"/>
    <w:rsid w:val="007C0C78"/>
    <w:rsid w:val="007D640E"/>
    <w:rsid w:val="007F53C9"/>
    <w:rsid w:val="008348A8"/>
    <w:rsid w:val="008557D5"/>
    <w:rsid w:val="00894B00"/>
    <w:rsid w:val="009571AF"/>
    <w:rsid w:val="00991E85"/>
    <w:rsid w:val="009A1FD4"/>
    <w:rsid w:val="009D4D37"/>
    <w:rsid w:val="00A34812"/>
    <w:rsid w:val="00A56080"/>
    <w:rsid w:val="00A7278E"/>
    <w:rsid w:val="00AB1F04"/>
    <w:rsid w:val="00B00D92"/>
    <w:rsid w:val="00B57714"/>
    <w:rsid w:val="00B57864"/>
    <w:rsid w:val="00B96916"/>
    <w:rsid w:val="00B975A8"/>
    <w:rsid w:val="00BA3ED6"/>
    <w:rsid w:val="00BD2ABC"/>
    <w:rsid w:val="00C50FC6"/>
    <w:rsid w:val="00CF11BD"/>
    <w:rsid w:val="00D57BFD"/>
    <w:rsid w:val="00D81614"/>
    <w:rsid w:val="00DE17FF"/>
    <w:rsid w:val="00E34137"/>
    <w:rsid w:val="00F652EF"/>
    <w:rsid w:val="00F877EA"/>
    <w:rsid w:val="00FC09AC"/>
    <w:rsid w:val="00FC5097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b">
    <w:name w:val="No Spacing"/>
    <w:uiPriority w:val="1"/>
    <w:qFormat/>
    <w:rsid w:val="00894B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Nurbulat Mukanov</cp:lastModifiedBy>
  <cp:revision>5</cp:revision>
  <cp:lastPrinted>2023-10-31T15:38:00Z</cp:lastPrinted>
  <dcterms:created xsi:type="dcterms:W3CDTF">2023-10-31T15:53:00Z</dcterms:created>
  <dcterms:modified xsi:type="dcterms:W3CDTF">2024-06-10T21:12:00Z</dcterms:modified>
</cp:coreProperties>
</file>